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DF" w:rsidRDefault="001565FE" w:rsidP="005E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A6">
        <w:rPr>
          <w:rFonts w:ascii="Times New Roman" w:hAnsi="Times New Roman" w:cs="Times New Roman"/>
          <w:b/>
          <w:sz w:val="28"/>
          <w:szCs w:val="28"/>
        </w:rPr>
        <w:t>Экологические подвижные игры для дошколят</w:t>
      </w:r>
    </w:p>
    <w:p w:rsidR="0070231D" w:rsidRDefault="0070231D" w:rsidP="005E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1D" w:rsidRDefault="0070231D" w:rsidP="0070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первой квалификационной категории</w:t>
      </w:r>
    </w:p>
    <w:p w:rsidR="0070231D" w:rsidRPr="009760A6" w:rsidRDefault="0070231D" w:rsidP="0070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Алембикова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0231D" w:rsidRDefault="0070231D" w:rsidP="005E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3C" w:rsidRPr="009760A6" w:rsidRDefault="001F243C" w:rsidP="005E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FE" w:rsidRPr="001F243C" w:rsidRDefault="009760A6" w:rsidP="001F2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>«Цветы»</w:t>
      </w:r>
    </w:p>
    <w:p w:rsidR="001565FE" w:rsidRPr="009760A6" w:rsidRDefault="001565FE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Дети вспоминают садовые и лесные цветы, сравнивают их.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Каждый участник игры выбирает для себя эмблему цветка. У каждого ребёнка своя картинка. Одно и то</w:t>
      </w:r>
      <w:r w:rsidR="009760A6">
        <w:rPr>
          <w:rFonts w:ascii="Times New Roman" w:hAnsi="Times New Roman" w:cs="Times New Roman"/>
          <w:sz w:val="28"/>
          <w:szCs w:val="28"/>
        </w:rPr>
        <w:t xml:space="preserve"> </w:t>
      </w:r>
      <w:r w:rsidRPr="009760A6">
        <w:rPr>
          <w:rFonts w:ascii="Times New Roman" w:hAnsi="Times New Roman" w:cs="Times New Roman"/>
          <w:sz w:val="28"/>
          <w:szCs w:val="28"/>
        </w:rPr>
        <w:t>же название не может быть у нескольких детей.</w:t>
      </w:r>
      <w:r w:rsidR="009760A6">
        <w:rPr>
          <w:rFonts w:ascii="Times New Roman" w:hAnsi="Times New Roman" w:cs="Times New Roman"/>
          <w:sz w:val="28"/>
          <w:szCs w:val="28"/>
        </w:rPr>
        <w:t xml:space="preserve"> </w:t>
      </w:r>
      <w:r w:rsidRPr="009760A6">
        <w:rPr>
          <w:rFonts w:ascii="Times New Roman" w:hAnsi="Times New Roman" w:cs="Times New Roman"/>
          <w:sz w:val="28"/>
          <w:szCs w:val="28"/>
        </w:rPr>
        <w:t>По жре</w:t>
      </w:r>
      <w:r w:rsidR="009760A6">
        <w:rPr>
          <w:rFonts w:ascii="Times New Roman" w:hAnsi="Times New Roman" w:cs="Times New Roman"/>
          <w:sz w:val="28"/>
          <w:szCs w:val="28"/>
        </w:rPr>
        <w:t xml:space="preserve">бию выбранный цветок, например </w:t>
      </w:r>
      <w:r w:rsidRPr="009760A6">
        <w:rPr>
          <w:rFonts w:ascii="Times New Roman" w:hAnsi="Times New Roman" w:cs="Times New Roman"/>
          <w:sz w:val="28"/>
          <w:szCs w:val="28"/>
        </w:rPr>
        <w:t>василёк, начинает игру.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Он называет какой-н</w:t>
      </w:r>
      <w:r w:rsidR="009760A6">
        <w:rPr>
          <w:rFonts w:ascii="Times New Roman" w:hAnsi="Times New Roman" w:cs="Times New Roman"/>
          <w:sz w:val="28"/>
          <w:szCs w:val="28"/>
        </w:rPr>
        <w:t>ибудь цветок, например мак</w:t>
      </w:r>
      <w:r w:rsidRPr="009760A6">
        <w:rPr>
          <w:rFonts w:ascii="Times New Roman" w:hAnsi="Times New Roman" w:cs="Times New Roman"/>
          <w:sz w:val="28"/>
          <w:szCs w:val="28"/>
        </w:rPr>
        <w:t>. Мак бежит, а василёк догоняет его. Когда маку грозит опасность быть пойманным, он называет какой-нибудь другой цветок, участвующий в игре. Убегает названный цветок.</w:t>
      </w:r>
    </w:p>
    <w:p w:rsidR="001565FE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Пойманный цветок меняет своё название и снова включается в игру. Побеждает тот, кто ни разу не был пойман.</w:t>
      </w:r>
    </w:p>
    <w:p w:rsidR="001F243C" w:rsidRPr="009760A6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5FE" w:rsidRPr="001F243C" w:rsidRDefault="005E5EE7" w:rsidP="001F2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 xml:space="preserve">«Сокол и лиса» </w:t>
      </w:r>
    </w:p>
    <w:p w:rsidR="001565FE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сокола и лису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 по желанию детей или использовать считалки.</w:t>
      </w:r>
    </w:p>
    <w:p w:rsidR="001565FE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дети – соколята</w:t>
      </w:r>
      <w:r w:rsidR="001565FE" w:rsidRPr="009760A6">
        <w:rPr>
          <w:rFonts w:ascii="Times New Roman" w:hAnsi="Times New Roman" w:cs="Times New Roman"/>
          <w:sz w:val="28"/>
          <w:szCs w:val="28"/>
        </w:rPr>
        <w:t>. Сокол учит своих соколят летать. Он легко бегает в разных направлениях и одновременно производит руками летательные  движения. Стайка соколят бежит за соколом и точно повторяет его движения. В это время вдруг выскакивает из норы лиса.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Соколята быстро приседают на корточки, чтобы лиса их не заметила.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Появление лисы определяется сигналом ведущего. Лиса ловит тех, кто не успел присесть.</w:t>
      </w:r>
    </w:p>
    <w:p w:rsidR="001565FE" w:rsidRPr="009760A6" w:rsidRDefault="001565FE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5FE" w:rsidRPr="001F243C" w:rsidRDefault="005E5EE7" w:rsidP="005E5E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65FE" w:rsidRPr="001F243C">
        <w:rPr>
          <w:rFonts w:ascii="Times New Roman" w:hAnsi="Times New Roman" w:cs="Times New Roman"/>
          <w:b/>
          <w:i/>
          <w:sz w:val="28"/>
          <w:szCs w:val="28"/>
        </w:rPr>
        <w:t>«Ходят капельки по кругу»</w:t>
      </w:r>
    </w:p>
    <w:p w:rsidR="001565FE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предлагаем 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 превратиться в маленькие капельки дождя. (Звучит музыка,</w:t>
      </w:r>
      <w:r>
        <w:rPr>
          <w:rFonts w:ascii="Times New Roman" w:hAnsi="Times New Roman" w:cs="Times New Roman"/>
          <w:sz w:val="28"/>
          <w:szCs w:val="28"/>
        </w:rPr>
        <w:t xml:space="preserve"> напоминающая дождь) водящий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 произносит волшебные слова и игра начинается.</w:t>
      </w:r>
    </w:p>
    <w:p w:rsidR="001565FE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- мама Тучка, остальные 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 -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1565FE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Полетели капельки на землю</w:t>
      </w:r>
      <w:proofErr w:type="gramStart"/>
      <w:r w:rsidRPr="009760A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760A6">
        <w:rPr>
          <w:rFonts w:ascii="Times New Roman" w:hAnsi="Times New Roman" w:cs="Times New Roman"/>
          <w:sz w:val="28"/>
          <w:szCs w:val="28"/>
        </w:rPr>
        <w:t>опрыгае</w:t>
      </w:r>
      <w:r w:rsidR="005E5EE7">
        <w:rPr>
          <w:rFonts w:ascii="Times New Roman" w:hAnsi="Times New Roman" w:cs="Times New Roman"/>
          <w:sz w:val="28"/>
          <w:szCs w:val="28"/>
        </w:rPr>
        <w:t>м, поиграем. Скучно им стало по</w:t>
      </w:r>
      <w:r w:rsidRPr="009760A6">
        <w:rPr>
          <w:rFonts w:ascii="Times New Roman" w:hAnsi="Times New Roman" w:cs="Times New Roman"/>
          <w:sz w:val="28"/>
          <w:szCs w:val="28"/>
        </w:rPr>
        <w:t xml:space="preserve">одиночке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</w:t>
      </w:r>
      <w:r w:rsidRPr="009760A6">
        <w:rPr>
          <w:rFonts w:ascii="Times New Roman" w:hAnsi="Times New Roman" w:cs="Times New Roman"/>
          <w:sz w:val="28"/>
          <w:szCs w:val="28"/>
        </w:rPr>
        <w:lastRenderedPageBreak/>
        <w:t>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70231D" w:rsidRPr="009760A6" w:rsidRDefault="0070231D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FE" w:rsidRPr="001F243C" w:rsidRDefault="001565FE" w:rsidP="001F2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>«Воздух, земля, вода»</w:t>
      </w:r>
    </w:p>
    <w:p w:rsidR="001565FE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 бросает мяч ребёнку и называет объект пр</w:t>
      </w:r>
      <w:r>
        <w:rPr>
          <w:rFonts w:ascii="Times New Roman" w:hAnsi="Times New Roman" w:cs="Times New Roman"/>
          <w:sz w:val="28"/>
          <w:szCs w:val="28"/>
        </w:rPr>
        <w:t>ироды, например сорока. Ребё</w:t>
      </w:r>
      <w:r w:rsidR="001565FE" w:rsidRPr="009760A6">
        <w:rPr>
          <w:rFonts w:ascii="Times New Roman" w:hAnsi="Times New Roman" w:cs="Times New Roman"/>
          <w:sz w:val="28"/>
          <w:szCs w:val="28"/>
        </w:rPr>
        <w:t xml:space="preserve">нок должен ответить «воздух» </w:t>
      </w:r>
      <w:r w:rsidR="001F243C">
        <w:rPr>
          <w:rFonts w:ascii="Times New Roman" w:hAnsi="Times New Roman" w:cs="Times New Roman"/>
          <w:sz w:val="28"/>
          <w:szCs w:val="28"/>
        </w:rPr>
        <w:t>и бросить мяч обратно. «Д</w:t>
      </w:r>
      <w:r w:rsidR="001565FE" w:rsidRPr="009760A6">
        <w:rPr>
          <w:rFonts w:ascii="Times New Roman" w:hAnsi="Times New Roman" w:cs="Times New Roman"/>
          <w:sz w:val="28"/>
          <w:szCs w:val="28"/>
        </w:rPr>
        <w:t>ельфин» ребёнок отвечает «вода»,  «волк» - «земля» и т.д.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Возможен и другой вариант игры: воспитатель называет слово «воздух». Ребёнок, поймавший мяч,</w:t>
      </w:r>
      <w:r w:rsidR="005E5EE7">
        <w:rPr>
          <w:rFonts w:ascii="Times New Roman" w:hAnsi="Times New Roman" w:cs="Times New Roman"/>
          <w:sz w:val="28"/>
          <w:szCs w:val="28"/>
        </w:rPr>
        <w:t xml:space="preserve"> должен назвать птицу. «З</w:t>
      </w:r>
      <w:r w:rsidRPr="009760A6">
        <w:rPr>
          <w:rFonts w:ascii="Times New Roman" w:hAnsi="Times New Roman" w:cs="Times New Roman"/>
          <w:sz w:val="28"/>
          <w:szCs w:val="28"/>
        </w:rPr>
        <w:t>емля»</w:t>
      </w:r>
      <w:r w:rsidR="005E5EE7">
        <w:rPr>
          <w:rFonts w:ascii="Times New Roman" w:hAnsi="Times New Roman" w:cs="Times New Roman"/>
          <w:sz w:val="28"/>
          <w:szCs w:val="28"/>
        </w:rPr>
        <w:t xml:space="preserve"> - животное, обитающее на земле,</w:t>
      </w:r>
      <w:r w:rsidRPr="009760A6">
        <w:rPr>
          <w:rFonts w:ascii="Times New Roman" w:hAnsi="Times New Roman" w:cs="Times New Roman"/>
          <w:sz w:val="28"/>
          <w:szCs w:val="28"/>
        </w:rPr>
        <w:t xml:space="preserve"> «вода» - обитателя рек, морей, озёр и океанов.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FE" w:rsidRPr="001F243C" w:rsidRDefault="001565FE" w:rsidP="005E5E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>«Летает, плавает, бегает»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9760A6">
        <w:rPr>
          <w:rFonts w:ascii="Times New Roman" w:hAnsi="Times New Roman" w:cs="Times New Roman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1565FE" w:rsidRPr="009760A6" w:rsidRDefault="001565FE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5FE" w:rsidRPr="001F243C" w:rsidRDefault="001F243C" w:rsidP="005E5E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>«Землетрясение»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 Эта игра массовая, для группы более 20 человек. Участники объединяются в группы по 3 чело</w:t>
      </w:r>
      <w:r w:rsidRPr="009760A6">
        <w:rPr>
          <w:rFonts w:ascii="Times New Roman" w:hAnsi="Times New Roman" w:cs="Times New Roman"/>
          <w:sz w:val="28"/>
          <w:szCs w:val="28"/>
        </w:rPr>
        <w:softHyphen/>
        <w:t>века: двое берутся за руки и образуют маленький круг — это</w:t>
      </w:r>
      <w:r w:rsidR="005E5EE7">
        <w:rPr>
          <w:rFonts w:ascii="Times New Roman" w:hAnsi="Times New Roman" w:cs="Times New Roman"/>
          <w:sz w:val="28"/>
          <w:szCs w:val="28"/>
        </w:rPr>
        <w:t xml:space="preserve"> </w:t>
      </w:r>
      <w:r w:rsidRPr="009760A6">
        <w:rPr>
          <w:rFonts w:ascii="Times New Roman" w:hAnsi="Times New Roman" w:cs="Times New Roman"/>
          <w:sz w:val="28"/>
          <w:szCs w:val="28"/>
        </w:rPr>
        <w:t>дом.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В центре дома находится третий игрок — постоялец (жилец). Ведущий находится вне «дома», но очень хочет попасть в какой-ни</w:t>
      </w:r>
      <w:r w:rsidRPr="009760A6">
        <w:rPr>
          <w:rFonts w:ascii="Times New Roman" w:hAnsi="Times New Roman" w:cs="Times New Roman"/>
          <w:sz w:val="28"/>
          <w:szCs w:val="28"/>
        </w:rPr>
        <w:softHyphen/>
        <w:t>будь «дом». Он громко выкрикивает одну из трех команд: постоялец, дом, землетрясение.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A6">
        <w:rPr>
          <w:rFonts w:ascii="Times New Roman" w:hAnsi="Times New Roman" w:cs="Times New Roman"/>
          <w:sz w:val="28"/>
          <w:szCs w:val="28"/>
        </w:rPr>
        <w:t>Первая команда означает, что</w:t>
      </w:r>
      <w:r w:rsidR="005E5EE7">
        <w:rPr>
          <w:rFonts w:ascii="Times New Roman" w:hAnsi="Times New Roman" w:cs="Times New Roman"/>
          <w:sz w:val="28"/>
          <w:szCs w:val="28"/>
        </w:rPr>
        <w:t xml:space="preserve"> </w:t>
      </w:r>
      <w:r w:rsidRPr="009760A6">
        <w:rPr>
          <w:rFonts w:ascii="Times New Roman" w:hAnsi="Times New Roman" w:cs="Times New Roman"/>
          <w:sz w:val="28"/>
          <w:szCs w:val="28"/>
        </w:rPr>
        <w:t>жильцы должны перебежать из своего «дома» в другой (при этом дома остаются на своих местах).</w:t>
      </w:r>
      <w:proofErr w:type="gramEnd"/>
      <w:r w:rsidRPr="009760A6">
        <w:rPr>
          <w:rFonts w:ascii="Times New Roman" w:hAnsi="Times New Roman" w:cs="Times New Roman"/>
          <w:sz w:val="28"/>
          <w:szCs w:val="28"/>
        </w:rPr>
        <w:t xml:space="preserve"> В это время ведущий может занять любой из освободив</w:t>
      </w:r>
      <w:r w:rsidRPr="009760A6">
        <w:rPr>
          <w:rFonts w:ascii="Times New Roman" w:hAnsi="Times New Roman" w:cs="Times New Roman"/>
          <w:sz w:val="28"/>
          <w:szCs w:val="28"/>
        </w:rPr>
        <w:softHyphen/>
        <w:t>шихся «домов». Тот</w:t>
      </w:r>
      <w:r w:rsidR="005E5EE7">
        <w:rPr>
          <w:rFonts w:ascii="Times New Roman" w:hAnsi="Times New Roman" w:cs="Times New Roman"/>
          <w:sz w:val="28"/>
          <w:szCs w:val="28"/>
        </w:rPr>
        <w:t>,</w:t>
      </w:r>
      <w:r w:rsidRPr="009760A6">
        <w:rPr>
          <w:rFonts w:ascii="Times New Roman" w:hAnsi="Times New Roman" w:cs="Times New Roman"/>
          <w:sz w:val="28"/>
          <w:szCs w:val="28"/>
        </w:rPr>
        <w:t xml:space="preserve"> кому не досталось места в «доме» (правило: в «доме» может находиться только один игрок), становится ведущим.</w:t>
      </w:r>
    </w:p>
    <w:p w:rsidR="001565FE" w:rsidRPr="009760A6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Команда «дом» означает, как ни странно, что «дома» должны оставить своего «жильца» и найти нового, в том числе они могут взять в свой круг и ведущего. Все «жильцы» во время этой команды стоят на своих местах, ведущим становится тот из них, кто оказался вне «дома».</w:t>
      </w:r>
    </w:p>
    <w:p w:rsidR="001565FE" w:rsidRDefault="001565FE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По команде «землетрясение» все тройки игроков распадаются и формируются новые. Тот,  кто был частью «дома» может стать «жильцом» и наоборот.</w:t>
      </w:r>
    </w:p>
    <w:p w:rsidR="001F243C" w:rsidRPr="009760A6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0A6" w:rsidRPr="001F243C" w:rsidRDefault="009760A6" w:rsidP="005E5E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43C">
        <w:rPr>
          <w:rFonts w:ascii="Times New Roman" w:hAnsi="Times New Roman" w:cs="Times New Roman"/>
          <w:b/>
          <w:i/>
          <w:sz w:val="28"/>
          <w:szCs w:val="28"/>
        </w:rPr>
        <w:t>Пантомима</w:t>
      </w:r>
      <w:r w:rsidR="005E5EE7" w:rsidRPr="001F243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F243C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="005E5EE7" w:rsidRPr="001F2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43C">
        <w:rPr>
          <w:rFonts w:ascii="Times New Roman" w:hAnsi="Times New Roman" w:cs="Times New Roman"/>
          <w:b/>
          <w:i/>
          <w:sz w:val="28"/>
          <w:szCs w:val="28"/>
        </w:rPr>
        <w:t>«Ску</w:t>
      </w:r>
      <w:r w:rsidR="005E5EE7" w:rsidRPr="001F243C">
        <w:rPr>
          <w:rFonts w:ascii="Times New Roman" w:hAnsi="Times New Roman" w:cs="Times New Roman"/>
          <w:b/>
          <w:i/>
          <w:sz w:val="28"/>
          <w:szCs w:val="28"/>
        </w:rPr>
        <w:t xml:space="preserve">нс, пальма и другие» </w:t>
      </w:r>
    </w:p>
    <w:p w:rsidR="005E5EE7" w:rsidRDefault="009760A6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 xml:space="preserve">Участники игры встают в круг, в центре круга находится ведущий. По команде ведущего группа из трех человек пантомимой изображает фигуру – какое-то животное, растение или что-то другое. Ведущий указывает рукой на одного из стоящих в кругу, это означает, что он становится центральной частью фигуры, к которой присоединяются стоящие справа и слева участники игры. </w:t>
      </w:r>
    </w:p>
    <w:p w:rsidR="005E5EE7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760A6" w:rsidRPr="009760A6">
        <w:rPr>
          <w:rFonts w:ascii="Times New Roman" w:hAnsi="Times New Roman" w:cs="Times New Roman"/>
          <w:sz w:val="28"/>
          <w:szCs w:val="28"/>
        </w:rPr>
        <w:t>Например, ведущий указывает рукой на какого-то ребенка и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«Пальма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». Это означает, что этот ребенок изображает ствол пальмы и самые верхние листья (он стоит прямо </w:t>
      </w:r>
      <w:proofErr w:type="gramStart"/>
      <w:r w:rsidR="009760A6" w:rsidRPr="009760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подняв вверх руки, выгибает ладошки в сторо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>ны), а стоящие рядом с ним дети сразу подходят ближе к нему и изо</w:t>
      </w:r>
      <w:r>
        <w:rPr>
          <w:rFonts w:ascii="Times New Roman" w:hAnsi="Times New Roman" w:cs="Times New Roman"/>
          <w:sz w:val="28"/>
          <w:szCs w:val="28"/>
        </w:rPr>
        <w:t>бражают боковые ветви паль</w:t>
      </w:r>
      <w:r>
        <w:rPr>
          <w:rFonts w:ascii="Times New Roman" w:hAnsi="Times New Roman" w:cs="Times New Roman"/>
          <w:sz w:val="28"/>
          <w:szCs w:val="28"/>
        </w:rPr>
        <w:softHyphen/>
        <w:t>мы (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они поднимают вверх и в сторону левую руку, если стоят слева от «ствола пальмы» и правую руку вверх и в сторону, если стоят справа от «ствола пальмы»). </w:t>
      </w:r>
    </w:p>
    <w:p w:rsidR="005E5EE7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="001F243C" w:rsidRPr="001F243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бык</w:t>
      </w:r>
      <w:r w:rsidR="001F243C" w:rsidRPr="001F24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 ребенок на которого указал ведущий, изображает голову быка с рогами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A6" w:rsidRPr="009760A6">
        <w:rPr>
          <w:rFonts w:ascii="Times New Roman" w:hAnsi="Times New Roman" w:cs="Times New Roman"/>
          <w:sz w:val="28"/>
          <w:szCs w:val="28"/>
        </w:rPr>
        <w:t>(он наклоняет слегка голову вперед и приставляет к вискам ладошки с оттопыренными указательны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>ми пальцами и согнутыми остальными). Стоящие рядом с ним изображают передние мощные но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 xml:space="preserve">ги быка, бьющие копытом (они одной ногой имитируют движения ноги быка, бьющего копытом). </w:t>
      </w:r>
    </w:p>
    <w:p w:rsidR="005E5EE7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«Слон»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изображается следующим образом. Центральный игрок, на которого указал ведущий изображает хобот слона, соединив ладонями вытянутые перед собой руки, слегка </w:t>
      </w:r>
      <w:proofErr w:type="gramStart"/>
      <w:r w:rsidR="009760A6" w:rsidRPr="009760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опустив, а его соседи изображают уши слона (стоящий слева сгибает левую руку дугой над головой, а стоя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 xml:space="preserve">щий справа — правую, оба они корпус немного наклоняют в сторону центрального игрока). </w:t>
      </w:r>
    </w:p>
    <w:p w:rsidR="005E5EE7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«Скунс»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очень забавная фигура. Она вызывает больше всего эмоций у  участников игры. Центральный игрок, выбранный ведущим, поворачивается в круг спиной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вытя</w:t>
      </w:r>
      <w:r>
        <w:rPr>
          <w:rFonts w:ascii="Times New Roman" w:hAnsi="Times New Roman" w:cs="Times New Roman"/>
          <w:sz w:val="28"/>
          <w:szCs w:val="28"/>
        </w:rPr>
        <w:t>нув руки за спиной на уровне коп</w:t>
      </w:r>
      <w:r w:rsidR="009760A6" w:rsidRPr="009760A6">
        <w:rPr>
          <w:rFonts w:ascii="Times New Roman" w:hAnsi="Times New Roman" w:cs="Times New Roman"/>
          <w:sz w:val="28"/>
          <w:szCs w:val="28"/>
        </w:rPr>
        <w:t>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 делает взмахи ладошками, имитируя не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 xml:space="preserve">приятный запах, который испускает скунс, а боковые игроки, зажав носы, отворачиваются от него в стороны. </w:t>
      </w:r>
    </w:p>
    <w:p w:rsidR="009760A6" w:rsidRPr="009760A6" w:rsidRDefault="005E5EE7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760A6" w:rsidRPr="009760A6">
        <w:rPr>
          <w:rFonts w:ascii="Times New Roman" w:hAnsi="Times New Roman" w:cs="Times New Roman"/>
          <w:sz w:val="28"/>
          <w:szCs w:val="28"/>
        </w:rPr>
        <w:t xml:space="preserve">И, наконец, фигура </w:t>
      </w:r>
      <w:r w:rsidR="009760A6" w:rsidRPr="001F243C">
        <w:rPr>
          <w:rFonts w:ascii="Times New Roman" w:hAnsi="Times New Roman" w:cs="Times New Roman"/>
          <w:b/>
          <w:i/>
          <w:sz w:val="28"/>
          <w:szCs w:val="28"/>
        </w:rPr>
        <w:t>«тостер»</w:t>
      </w:r>
      <w:r w:rsidR="009760A6" w:rsidRPr="009760A6">
        <w:rPr>
          <w:rFonts w:ascii="Times New Roman" w:hAnsi="Times New Roman" w:cs="Times New Roman"/>
          <w:sz w:val="28"/>
          <w:szCs w:val="28"/>
        </w:rPr>
        <w:t>. Чтобы обосновать присутствие этого неприродного объекта сре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>ди растений и животных, можно сказать, что когда мы собираемся на природу, чтобы перекусить, мы берем с собой тосты, сделанные в тостере. Центральный игрок этой фигуры, на которого ука</w:t>
      </w:r>
      <w:r w:rsidR="009760A6" w:rsidRPr="009760A6">
        <w:rPr>
          <w:rFonts w:ascii="Times New Roman" w:hAnsi="Times New Roman" w:cs="Times New Roman"/>
          <w:sz w:val="28"/>
          <w:szCs w:val="28"/>
        </w:rPr>
        <w:softHyphen/>
        <w:t>зал ведущий, изображает кусочек хлеба, выпрыгивающий из тостера, а боковые игроки, взявшись за руки вокруг центрального, формируют корпус тостера.</w:t>
      </w:r>
    </w:p>
    <w:p w:rsidR="009760A6" w:rsidRDefault="009760A6" w:rsidP="007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0A6">
        <w:rPr>
          <w:rFonts w:ascii="Times New Roman" w:hAnsi="Times New Roman" w:cs="Times New Roman"/>
          <w:sz w:val="28"/>
          <w:szCs w:val="28"/>
        </w:rPr>
        <w:t>Ведущий дает команды, указывая каждый раз на игроков</w:t>
      </w:r>
      <w:proofErr w:type="gramStart"/>
      <w:r w:rsidRPr="00976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60A6">
        <w:rPr>
          <w:rFonts w:ascii="Times New Roman" w:hAnsi="Times New Roman" w:cs="Times New Roman"/>
          <w:sz w:val="28"/>
          <w:szCs w:val="28"/>
        </w:rPr>
        <w:t xml:space="preserve"> стоящих в разн</w:t>
      </w:r>
      <w:r w:rsidR="005E5EE7">
        <w:rPr>
          <w:rFonts w:ascii="Times New Roman" w:hAnsi="Times New Roman" w:cs="Times New Roman"/>
          <w:sz w:val="28"/>
          <w:szCs w:val="28"/>
        </w:rPr>
        <w:t>ых местах круга. Тот игрок</w:t>
      </w:r>
      <w:r w:rsidRPr="009760A6">
        <w:rPr>
          <w:rFonts w:ascii="Times New Roman" w:hAnsi="Times New Roman" w:cs="Times New Roman"/>
          <w:sz w:val="28"/>
          <w:szCs w:val="28"/>
        </w:rPr>
        <w:t>, кто ошибся в выполнении своего действия, становится ведущим, а ведущий встает в круг.</w:t>
      </w:r>
    </w:p>
    <w:p w:rsidR="001F243C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3C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3C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F243C" w:rsidRDefault="002A5FBB" w:rsidP="001F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243C" w:rsidRPr="009760A6">
          <w:rPr>
            <w:rStyle w:val="a6"/>
            <w:rFonts w:ascii="Times New Roman" w:hAnsi="Times New Roman" w:cs="Times New Roman"/>
            <w:sz w:val="28"/>
            <w:szCs w:val="28"/>
          </w:rPr>
          <w:t>http://dohcolonoc.ru/razvivayushchie-igry/3813-ekologicheskie-igry-i-uprazhneniya-dlya-detej-doshkolnogo-vozrasta.html</w:t>
        </w:r>
      </w:hyperlink>
    </w:p>
    <w:p w:rsidR="001F243C" w:rsidRPr="009760A6" w:rsidRDefault="001F243C" w:rsidP="001F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0A6" w:rsidRDefault="002A5FBB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60A6" w:rsidRPr="009760A6">
          <w:rPr>
            <w:rStyle w:val="a6"/>
            <w:rFonts w:ascii="Times New Roman" w:hAnsi="Times New Roman" w:cs="Times New Roman"/>
            <w:sz w:val="28"/>
            <w:szCs w:val="28"/>
          </w:rPr>
          <w:t>http://ecorucheyok.ru/igry-v-krugu/pantomima-igra-skuns-palma-i-drugie.html</w:t>
        </w:r>
      </w:hyperlink>
    </w:p>
    <w:p w:rsidR="001F243C" w:rsidRDefault="001F243C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3C" w:rsidRDefault="002A5FBB" w:rsidP="001F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243C" w:rsidRPr="009760A6">
          <w:rPr>
            <w:rStyle w:val="a6"/>
            <w:rFonts w:ascii="Times New Roman" w:hAnsi="Times New Roman" w:cs="Times New Roman"/>
            <w:sz w:val="28"/>
            <w:szCs w:val="28"/>
          </w:rPr>
          <w:t>http://ecorucheyok.ru/kommunikativnye-igry/podvizhnye-igry-v-gruppe-igra-zemletryasenie.html</w:t>
        </w:r>
      </w:hyperlink>
    </w:p>
    <w:p w:rsidR="001F243C" w:rsidRPr="009760A6" w:rsidRDefault="001F243C" w:rsidP="001F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3C" w:rsidRPr="009760A6" w:rsidRDefault="002A5FBB" w:rsidP="009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243C" w:rsidRPr="001A4E9B">
          <w:rPr>
            <w:rStyle w:val="a6"/>
            <w:rFonts w:ascii="Times New Roman" w:hAnsi="Times New Roman" w:cs="Times New Roman"/>
            <w:sz w:val="28"/>
            <w:szCs w:val="28"/>
          </w:rPr>
          <w:t>http://doshvozrast.ru/igra/igradidakt06.htm</w:t>
        </w:r>
      </w:hyperlink>
    </w:p>
    <w:sectPr w:rsidR="001F243C" w:rsidRPr="009760A6" w:rsidSect="00DD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71C5"/>
    <w:multiLevelType w:val="hybridMultilevel"/>
    <w:tmpl w:val="9FF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FE"/>
    <w:rsid w:val="001565FE"/>
    <w:rsid w:val="001F243C"/>
    <w:rsid w:val="002A5FBB"/>
    <w:rsid w:val="005E5EE7"/>
    <w:rsid w:val="0070231D"/>
    <w:rsid w:val="009760A6"/>
    <w:rsid w:val="00D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F"/>
  </w:style>
  <w:style w:type="paragraph" w:styleId="2">
    <w:name w:val="heading 2"/>
    <w:basedOn w:val="a"/>
    <w:link w:val="20"/>
    <w:uiPriority w:val="9"/>
    <w:qFormat/>
    <w:rsid w:val="0015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5FE"/>
    <w:rPr>
      <w:b/>
      <w:bCs/>
    </w:rPr>
  </w:style>
  <w:style w:type="character" w:styleId="a5">
    <w:name w:val="Emphasis"/>
    <w:basedOn w:val="a0"/>
    <w:uiPriority w:val="20"/>
    <w:qFormat/>
    <w:rsid w:val="001565FE"/>
    <w:rPr>
      <w:i/>
      <w:iCs/>
    </w:rPr>
  </w:style>
  <w:style w:type="character" w:customStyle="1" w:styleId="apple-converted-space">
    <w:name w:val="apple-converted-space"/>
    <w:basedOn w:val="a0"/>
    <w:rsid w:val="001565FE"/>
  </w:style>
  <w:style w:type="character" w:styleId="a6">
    <w:name w:val="Hyperlink"/>
    <w:basedOn w:val="a0"/>
    <w:uiPriority w:val="99"/>
    <w:unhideWhenUsed/>
    <w:rsid w:val="001565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7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igra/igradidakt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rucheyok.ru/kommunikativnye-igry/podvizhnye-igry-v-gruppe-igra-zemletryas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rucheyok.ru/igry-v-krugu/pantomima-igra-skuns-palma-i-drugie.html" TargetMode="External"/><Relationship Id="rId5" Type="http://schemas.openxmlformats.org/officeDocument/2006/relationships/hyperlink" Target="http://dohcolonoc.ru/razvivayushchie-igry/3813-ekologicheskie-igry-i-uprazhneniya-dlya-detej-doshkolnogo-vozra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2016-04-09T09:03:00Z</dcterms:created>
  <dcterms:modified xsi:type="dcterms:W3CDTF">2016-04-18T06:12:00Z</dcterms:modified>
</cp:coreProperties>
</file>